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512E0" w:rsidRPr="008511C6" w:rsidRDefault="00042C36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eastAsia="Lato" w:hAnsi="Adobe Garamond Pro" w:cs="Lato"/>
          <w:color w:val="424242"/>
          <w:sz w:val="32"/>
          <w:szCs w:val="32"/>
          <w:highlight w:val="white"/>
        </w:rPr>
      </w:pPr>
      <w:r w:rsidRPr="008511C6">
        <w:rPr>
          <w:rFonts w:ascii="Adobe Garamond Pro" w:hAnsi="Adobe Garamond Pro"/>
          <w:b/>
          <w:sz w:val="32"/>
          <w:szCs w:val="32"/>
        </w:rPr>
        <w:t>Amazon Ads</w:t>
      </w:r>
      <w:r w:rsidRPr="008511C6">
        <w:rPr>
          <w:rFonts w:ascii="Adobe Garamond Pro" w:hAnsi="Adobe Garamond Pro"/>
          <w:b/>
          <w:color w:val="000000"/>
          <w:sz w:val="32"/>
          <w:szCs w:val="32"/>
        </w:rPr>
        <w:t xml:space="preserve"> Best Practices Social Media Post Blurbs</w:t>
      </w:r>
    </w:p>
    <w:p w14:paraId="00000002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</w:rPr>
      </w:pPr>
      <w:r w:rsidRPr="008511C6">
        <w:rPr>
          <w:rFonts w:ascii="Adobe Garamond Pro" w:hAnsi="Adobe Garamond Pro"/>
          <w:sz w:val="28"/>
          <w:szCs w:val="28"/>
        </w:rPr>
        <w:t>Did you know? The conversion rate of Amazon is 7 times more than the average conversion rate for other e-commerce websites.</w:t>
      </w:r>
    </w:p>
    <w:p w14:paraId="00000003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Amazon ad provides a wide range of choices, its bidding has over 6 keyword match types covering the 2 types of ad campaigns available.</w:t>
      </w:r>
    </w:p>
    <w:p w14:paraId="00000004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The best pattern for keyword targeting for Amazon ads is to begin with automatic targeting and move to manual targeting afterward.</w:t>
      </w:r>
      <w:bookmarkStart w:id="0" w:name="_GoBack"/>
      <w:bookmarkEnd w:id="0"/>
    </w:p>
    <w:p w14:paraId="00000005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In 2022, Amazon sites receive an average of 229 million unique visitors monthly in the U.S.</w:t>
      </w:r>
    </w:p>
    <w:p w14:paraId="00000006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Did you know Amazon is among the top 5 most popular multiplatform web properties in the U.S.? Well, now you do!</w:t>
      </w:r>
    </w:p>
    <w:p w14:paraId="00000007" w14:textId="66D3AD60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 xml:space="preserve">What makes a good ad? It is the ability </w:t>
      </w:r>
      <w:r w:rsidR="000F0330" w:rsidRPr="008511C6">
        <w:rPr>
          <w:rFonts w:ascii="Adobe Garamond Pro" w:hAnsi="Adobe Garamond Pro"/>
          <w:sz w:val="28"/>
          <w:szCs w:val="28"/>
        </w:rPr>
        <w:t>of</w:t>
      </w:r>
      <w:r w:rsidRPr="008511C6">
        <w:rPr>
          <w:rFonts w:ascii="Adobe Garamond Pro" w:hAnsi="Adobe Garamond Pro"/>
          <w:sz w:val="28"/>
          <w:szCs w:val="28"/>
        </w:rPr>
        <w:t xml:space="preserve"> the ad to describe the product, share its benefits, and persuade the shoppers to click. </w:t>
      </w:r>
    </w:p>
    <w:p w14:paraId="00000008" w14:textId="61AF1B8F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Did you know? With Amazon ads</w:t>
      </w:r>
      <w:r w:rsidR="000F0330" w:rsidRPr="008511C6">
        <w:rPr>
          <w:rFonts w:ascii="Adobe Garamond Pro" w:hAnsi="Adobe Garamond Pro"/>
          <w:sz w:val="28"/>
          <w:szCs w:val="28"/>
        </w:rPr>
        <w:t>,</w:t>
      </w:r>
      <w:r w:rsidRPr="008511C6">
        <w:rPr>
          <w:rFonts w:ascii="Adobe Garamond Pro" w:hAnsi="Adobe Garamond Pro"/>
          <w:sz w:val="28"/>
          <w:szCs w:val="28"/>
        </w:rPr>
        <w:t xml:space="preserve"> you decide all forms of keywords typed in the search query that you want your ad to appear for.</w:t>
      </w:r>
    </w:p>
    <w:p w14:paraId="00000009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Adding organic promotions like online reviews to your product page improves your chances of making a sale on Amazon after the ads bring shoppers there.</w:t>
      </w:r>
    </w:p>
    <w:p w14:paraId="0000000A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 xml:space="preserve">Did you know? 55% of online customers use Amazon for their first product </w:t>
      </w:r>
      <w:proofErr w:type="gramStart"/>
      <w:r w:rsidRPr="008511C6">
        <w:rPr>
          <w:rFonts w:ascii="Adobe Garamond Pro" w:hAnsi="Adobe Garamond Pro"/>
          <w:sz w:val="28"/>
          <w:szCs w:val="28"/>
        </w:rPr>
        <w:t>search</w:t>
      </w:r>
      <w:proofErr w:type="gramEnd"/>
      <w:r w:rsidRPr="008511C6">
        <w:rPr>
          <w:rFonts w:ascii="Adobe Garamond Pro" w:hAnsi="Adobe Garamond Pro"/>
          <w:sz w:val="28"/>
          <w:szCs w:val="28"/>
        </w:rPr>
        <w:t xml:space="preserve"> or to confirm the prices of products seen on other sites.</w:t>
      </w:r>
    </w:p>
    <w:p w14:paraId="0000000B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Contrary to what people think about Amazon ads being expensive, the current cost-per-click average on Amazon is less than $1.</w:t>
      </w:r>
    </w:p>
    <w:p w14:paraId="0000000C" w14:textId="02A50FFF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An Amazon ad is seen by</w:t>
      </w:r>
      <w:r w:rsidR="000F0330" w:rsidRPr="008511C6">
        <w:rPr>
          <w:rFonts w:ascii="Adobe Garamond Pro" w:hAnsi="Adobe Garamond Pro"/>
          <w:sz w:val="28"/>
          <w:szCs w:val="28"/>
        </w:rPr>
        <w:t>,</w:t>
      </w:r>
      <w:r w:rsidRPr="008511C6">
        <w:rPr>
          <w:rFonts w:ascii="Adobe Garamond Pro" w:hAnsi="Adobe Garamond Pro"/>
          <w:sz w:val="28"/>
          <w:szCs w:val="28"/>
        </w:rPr>
        <w:t xml:space="preserve"> averagely</w:t>
      </w:r>
      <w:r w:rsidR="000F0330" w:rsidRPr="008511C6">
        <w:rPr>
          <w:rFonts w:ascii="Adobe Garamond Pro" w:hAnsi="Adobe Garamond Pro"/>
          <w:sz w:val="28"/>
          <w:szCs w:val="28"/>
        </w:rPr>
        <w:t>,</w:t>
      </w:r>
      <w:r w:rsidRPr="008511C6">
        <w:rPr>
          <w:rFonts w:ascii="Adobe Garamond Pro" w:hAnsi="Adobe Garamond Pro"/>
          <w:sz w:val="28"/>
          <w:szCs w:val="28"/>
        </w:rPr>
        <w:t xml:space="preserve"> 50,000 people daily and clicked by almost 400 of those depending on how good the ad is.</w:t>
      </w:r>
    </w:p>
    <w:p w14:paraId="0000000D" w14:textId="28EFD621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Did you know that the average amount of daily conversions on Amazon Ads is 36</w:t>
      </w:r>
      <w:r w:rsidR="000F0330" w:rsidRPr="008511C6">
        <w:rPr>
          <w:rFonts w:ascii="Adobe Garamond Pro" w:hAnsi="Adobe Garamond Pro"/>
          <w:sz w:val="28"/>
          <w:szCs w:val="28"/>
        </w:rPr>
        <w:t>?</w:t>
      </w:r>
      <w:r w:rsidRPr="008511C6">
        <w:rPr>
          <w:rFonts w:ascii="Adobe Garamond Pro" w:hAnsi="Adobe Garamond Pro"/>
          <w:sz w:val="28"/>
          <w:szCs w:val="28"/>
        </w:rPr>
        <w:t xml:space="preserve"> Imagine the sales you could make from 36 daily customers.</w:t>
      </w:r>
    </w:p>
    <w:p w14:paraId="0000000E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Amazon’s ad algorithm filters the most relevant ads for search results, SEO practices will improve the chances of your ads being filtered in.</w:t>
      </w:r>
    </w:p>
    <w:p w14:paraId="0000000F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lastRenderedPageBreak/>
        <w:t>The percentage of people who click your ads on amazon can rise from 1% to almost 10% with the application of good copywriting.</w:t>
      </w:r>
    </w:p>
    <w:p w14:paraId="00000010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Did you know? Amazon.com is the most visited e-commerce site in the world and the 11th most popular site in the world.</w:t>
      </w:r>
    </w:p>
    <w:p w14:paraId="00000011" w14:textId="4893AE10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Did you know? Amazon ships</w:t>
      </w:r>
      <w:r w:rsidR="000F0330" w:rsidRPr="008511C6">
        <w:rPr>
          <w:rFonts w:ascii="Adobe Garamond Pro" w:hAnsi="Adobe Garamond Pro"/>
          <w:sz w:val="28"/>
          <w:szCs w:val="28"/>
        </w:rPr>
        <w:t xml:space="preserve"> an </w:t>
      </w:r>
      <w:r w:rsidRPr="008511C6">
        <w:rPr>
          <w:rFonts w:ascii="Adobe Garamond Pro" w:hAnsi="Adobe Garamond Pro"/>
          <w:sz w:val="28"/>
          <w:szCs w:val="28"/>
        </w:rPr>
        <w:t>average</w:t>
      </w:r>
      <w:r w:rsidR="000F0330" w:rsidRPr="008511C6">
        <w:rPr>
          <w:rFonts w:ascii="Adobe Garamond Pro" w:hAnsi="Adobe Garamond Pro"/>
          <w:sz w:val="28"/>
          <w:szCs w:val="28"/>
        </w:rPr>
        <w:t xml:space="preserve"> of</w:t>
      </w:r>
      <w:r w:rsidRPr="008511C6">
        <w:rPr>
          <w:rFonts w:ascii="Adobe Garamond Pro" w:hAnsi="Adobe Garamond Pro"/>
          <w:sz w:val="28"/>
          <w:szCs w:val="28"/>
        </w:rPr>
        <w:t xml:space="preserve"> 18.5 orders per second. An ad on the platform increases your chances of making a sale.</w:t>
      </w:r>
    </w:p>
    <w:p w14:paraId="00000012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 xml:space="preserve">Don’t stop at the ad alone! </w:t>
      </w:r>
      <w:proofErr w:type="gramStart"/>
      <w:r w:rsidRPr="008511C6">
        <w:rPr>
          <w:rFonts w:ascii="Adobe Garamond Pro" w:hAnsi="Adobe Garamond Pro"/>
          <w:sz w:val="28"/>
          <w:szCs w:val="28"/>
        </w:rPr>
        <w:t>optimize</w:t>
      </w:r>
      <w:proofErr w:type="gramEnd"/>
      <w:r w:rsidRPr="008511C6">
        <w:rPr>
          <w:rFonts w:ascii="Adobe Garamond Pro" w:hAnsi="Adobe Garamond Pro"/>
          <w:sz w:val="28"/>
          <w:szCs w:val="28"/>
        </w:rPr>
        <w:t xml:space="preserve"> your product detail page to help persuade the shoppers who have clicked your ads to patronize you.</w:t>
      </w:r>
    </w:p>
    <w:p w14:paraId="00000013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The picture you use for your amazon ad is the first thing shoppers come across, optimizing it increases your click-per-impression ratio.</w:t>
      </w:r>
    </w:p>
    <w:p w14:paraId="00000014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Advertising Cost of Sale (</w:t>
      </w:r>
      <w:proofErr w:type="spellStart"/>
      <w:r w:rsidRPr="008511C6">
        <w:rPr>
          <w:rFonts w:ascii="Adobe Garamond Pro" w:hAnsi="Adobe Garamond Pro"/>
          <w:sz w:val="28"/>
          <w:szCs w:val="28"/>
        </w:rPr>
        <w:t>ACoS</w:t>
      </w:r>
      <w:proofErr w:type="spellEnd"/>
      <w:r w:rsidRPr="008511C6">
        <w:rPr>
          <w:rFonts w:ascii="Adobe Garamond Pro" w:hAnsi="Adobe Garamond Pro"/>
          <w:sz w:val="28"/>
          <w:szCs w:val="28"/>
        </w:rPr>
        <w:t xml:space="preserve">) is the ratio of money spent on ads to revenue generated. Usually, the lower the </w:t>
      </w:r>
      <w:proofErr w:type="spellStart"/>
      <w:r w:rsidRPr="008511C6">
        <w:rPr>
          <w:rFonts w:ascii="Adobe Garamond Pro" w:hAnsi="Adobe Garamond Pro"/>
          <w:sz w:val="28"/>
          <w:szCs w:val="28"/>
        </w:rPr>
        <w:t>ACoS</w:t>
      </w:r>
      <w:proofErr w:type="spellEnd"/>
      <w:r w:rsidRPr="008511C6">
        <w:rPr>
          <w:rFonts w:ascii="Adobe Garamond Pro" w:hAnsi="Adobe Garamond Pro"/>
          <w:sz w:val="28"/>
          <w:szCs w:val="28"/>
        </w:rPr>
        <w:t>, the better.</w:t>
      </w:r>
    </w:p>
    <w:p w14:paraId="00000015" w14:textId="77777777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 xml:space="preserve">Adding negative products and brands to your Amazon ad campaign helps refine your audiences and improve your Return </w:t>
      </w:r>
      <w:proofErr w:type="gramStart"/>
      <w:r w:rsidRPr="008511C6">
        <w:rPr>
          <w:rFonts w:ascii="Adobe Garamond Pro" w:hAnsi="Adobe Garamond Pro"/>
          <w:sz w:val="28"/>
          <w:szCs w:val="28"/>
        </w:rPr>
        <w:t>On</w:t>
      </w:r>
      <w:proofErr w:type="gramEnd"/>
      <w:r w:rsidRPr="008511C6">
        <w:rPr>
          <w:rFonts w:ascii="Adobe Garamond Pro" w:hAnsi="Adobe Garamond Pro"/>
          <w:sz w:val="28"/>
          <w:szCs w:val="28"/>
        </w:rPr>
        <w:t xml:space="preserve"> Ad Spend (ROAS).</w:t>
      </w:r>
    </w:p>
    <w:p w14:paraId="00000016" w14:textId="6449EE0E" w:rsidR="007512E0" w:rsidRPr="008511C6" w:rsidRDefault="00042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 xml:space="preserve">Did you know? Amazon’s 2021 annual advertising revenue revealed that </w:t>
      </w:r>
      <w:r w:rsidR="000F0330" w:rsidRPr="008511C6">
        <w:rPr>
          <w:rFonts w:ascii="Adobe Garamond Pro" w:hAnsi="Adobe Garamond Pro"/>
          <w:sz w:val="28"/>
          <w:szCs w:val="28"/>
        </w:rPr>
        <w:t>its</w:t>
      </w:r>
      <w:r w:rsidRPr="008511C6">
        <w:rPr>
          <w:rFonts w:ascii="Adobe Garamond Pro" w:hAnsi="Adobe Garamond Pro"/>
          <w:sz w:val="28"/>
          <w:szCs w:val="28"/>
        </w:rPr>
        <w:t xml:space="preserve"> ad business generates more than </w:t>
      </w:r>
      <w:r w:rsidR="000F0330" w:rsidRPr="008511C6">
        <w:rPr>
          <w:rFonts w:ascii="Adobe Garamond Pro" w:hAnsi="Adobe Garamond Pro"/>
          <w:sz w:val="28"/>
          <w:szCs w:val="28"/>
        </w:rPr>
        <w:t>its</w:t>
      </w:r>
      <w:r w:rsidRPr="008511C6">
        <w:rPr>
          <w:rFonts w:ascii="Adobe Garamond Pro" w:hAnsi="Adobe Garamond Pro"/>
          <w:sz w:val="28"/>
          <w:szCs w:val="28"/>
        </w:rPr>
        <w:t xml:space="preserve"> physical stores.</w:t>
      </w:r>
    </w:p>
    <w:p w14:paraId="00000017" w14:textId="77777777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eastAsia="Verdana" w:hAnsi="Adobe Garamond Pro" w:cs="Verdana"/>
        </w:rPr>
        <w:t xml:space="preserve"> </w:t>
      </w:r>
      <w:r w:rsidRPr="008511C6">
        <w:rPr>
          <w:rFonts w:ascii="Adobe Garamond Pro" w:hAnsi="Adobe Garamond Pro"/>
          <w:sz w:val="28"/>
          <w:szCs w:val="28"/>
        </w:rPr>
        <w:t xml:space="preserve">It is best practice to carry out performance reviews of your ads at intervals using metrics such as ad spend, impressions, and </w:t>
      </w:r>
      <w:proofErr w:type="spellStart"/>
      <w:r w:rsidRPr="008511C6">
        <w:rPr>
          <w:rFonts w:ascii="Adobe Garamond Pro" w:hAnsi="Adobe Garamond Pro"/>
          <w:sz w:val="28"/>
          <w:szCs w:val="28"/>
        </w:rPr>
        <w:t>ACoS</w:t>
      </w:r>
      <w:proofErr w:type="spellEnd"/>
      <w:r w:rsidRPr="008511C6">
        <w:rPr>
          <w:rFonts w:ascii="Adobe Garamond Pro" w:hAnsi="Adobe Garamond Pro"/>
          <w:sz w:val="28"/>
          <w:szCs w:val="28"/>
        </w:rPr>
        <w:t>.</w:t>
      </w:r>
    </w:p>
    <w:p w14:paraId="00000018" w14:textId="77777777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Did you know? The average Amazon seller earns $987.77 per day from their Pay-per-click campaigns. This could be you!</w:t>
      </w:r>
    </w:p>
    <w:p w14:paraId="00000019" w14:textId="77777777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Fun fact: Amazon is the largest online marketplace, getting an ad on the platform exposes your business to a very large audience.</w:t>
      </w:r>
    </w:p>
    <w:p w14:paraId="0000001A" w14:textId="77777777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 xml:space="preserve">More people are making use of Amazon ads now, there was a 50% drop in average daily impressions on ads </w:t>
      </w:r>
      <w:proofErr w:type="gramStart"/>
      <w:r w:rsidRPr="008511C6">
        <w:rPr>
          <w:rFonts w:ascii="Adobe Garamond Pro" w:hAnsi="Adobe Garamond Pro"/>
          <w:sz w:val="28"/>
          <w:szCs w:val="28"/>
        </w:rPr>
        <w:t>between 2020 to 2021</w:t>
      </w:r>
      <w:proofErr w:type="gramEnd"/>
      <w:r w:rsidRPr="008511C6">
        <w:rPr>
          <w:rFonts w:ascii="Adobe Garamond Pro" w:hAnsi="Adobe Garamond Pro"/>
          <w:sz w:val="28"/>
          <w:szCs w:val="28"/>
        </w:rPr>
        <w:t>.</w:t>
      </w:r>
    </w:p>
    <w:p w14:paraId="0000001B" w14:textId="64D39426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Did you know</w:t>
      </w:r>
      <w:r w:rsidR="000F0330" w:rsidRPr="008511C6">
        <w:rPr>
          <w:rFonts w:ascii="Adobe Garamond Pro" w:hAnsi="Adobe Garamond Pro"/>
          <w:sz w:val="28"/>
          <w:szCs w:val="28"/>
        </w:rPr>
        <w:t>?</w:t>
      </w:r>
      <w:r w:rsidRPr="008511C6">
        <w:rPr>
          <w:rFonts w:ascii="Adobe Garamond Pro" w:hAnsi="Adobe Garamond Pro"/>
          <w:sz w:val="28"/>
          <w:szCs w:val="28"/>
        </w:rPr>
        <w:t xml:space="preserve"> </w:t>
      </w:r>
      <w:r w:rsidR="000F0330" w:rsidRPr="008511C6">
        <w:rPr>
          <w:rFonts w:ascii="Adobe Garamond Pro" w:hAnsi="Adobe Garamond Pro"/>
          <w:sz w:val="28"/>
          <w:szCs w:val="28"/>
        </w:rPr>
        <w:t>A</w:t>
      </w:r>
      <w:r w:rsidRPr="008511C6">
        <w:rPr>
          <w:rFonts w:ascii="Adobe Garamond Pro" w:hAnsi="Adobe Garamond Pro"/>
          <w:sz w:val="28"/>
          <w:szCs w:val="28"/>
        </w:rPr>
        <w:t>dvertisers on Amazon see an average of 88% increase in impressions when they add negative keywords to their sponsored products ad campaign.</w:t>
      </w:r>
    </w:p>
    <w:p w14:paraId="0000001C" w14:textId="23E75D22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lastRenderedPageBreak/>
        <w:t>Did you know</w:t>
      </w:r>
      <w:r w:rsidR="000F0330" w:rsidRPr="008511C6">
        <w:rPr>
          <w:rFonts w:ascii="Adobe Garamond Pro" w:hAnsi="Adobe Garamond Pro"/>
          <w:sz w:val="28"/>
          <w:szCs w:val="28"/>
        </w:rPr>
        <w:t>?</w:t>
      </w:r>
      <w:r w:rsidRPr="008511C6">
        <w:rPr>
          <w:rFonts w:ascii="Adobe Garamond Pro" w:hAnsi="Adobe Garamond Pro"/>
          <w:sz w:val="28"/>
          <w:szCs w:val="28"/>
        </w:rPr>
        <w:t xml:space="preserve"> </w:t>
      </w:r>
      <w:proofErr w:type="gramStart"/>
      <w:r w:rsidRPr="008511C6">
        <w:rPr>
          <w:rFonts w:ascii="Adobe Garamond Pro" w:hAnsi="Adobe Garamond Pro"/>
          <w:sz w:val="28"/>
          <w:szCs w:val="28"/>
        </w:rPr>
        <w:t>advertisers</w:t>
      </w:r>
      <w:proofErr w:type="gramEnd"/>
      <w:r w:rsidRPr="008511C6">
        <w:rPr>
          <w:rFonts w:ascii="Adobe Garamond Pro" w:hAnsi="Adobe Garamond Pro"/>
          <w:sz w:val="28"/>
          <w:szCs w:val="28"/>
        </w:rPr>
        <w:t xml:space="preserve"> on Amazon see an average of 87% increase in sales when they add negative keywords to their sponsored products ad campaign.</w:t>
      </w:r>
    </w:p>
    <w:p w14:paraId="0000001D" w14:textId="77777777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By using the Bid+ feature on Amazon you can increase your default bid by up to 50% and keep your best campaigns competitive.</w:t>
      </w:r>
    </w:p>
    <w:p w14:paraId="0000001E" w14:textId="77777777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 xml:space="preserve">The “Amazon’s Choice” label is given to a product by Amazon when it views it to be the best match for a particular keyword. </w:t>
      </w:r>
    </w:p>
    <w:p w14:paraId="0000001F" w14:textId="7DECA755" w:rsidR="007512E0" w:rsidRPr="008511C6" w:rsidRDefault="00042C36">
      <w:pPr>
        <w:numPr>
          <w:ilvl w:val="0"/>
          <w:numId w:val="1"/>
        </w:numPr>
        <w:spacing w:after="200" w:line="276" w:lineRule="auto"/>
        <w:rPr>
          <w:rFonts w:ascii="Adobe Garamond Pro" w:hAnsi="Adobe Garamond Pro"/>
          <w:sz w:val="28"/>
          <w:szCs w:val="28"/>
        </w:rPr>
      </w:pPr>
      <w:r w:rsidRPr="008511C6">
        <w:rPr>
          <w:rFonts w:ascii="Adobe Garamond Pro" w:hAnsi="Adobe Garamond Pro"/>
          <w:sz w:val="28"/>
          <w:szCs w:val="28"/>
        </w:rPr>
        <w:t>Amazon ads performance depend</w:t>
      </w:r>
      <w:r w:rsidR="000F0330" w:rsidRPr="008511C6">
        <w:rPr>
          <w:rFonts w:ascii="Adobe Garamond Pro" w:hAnsi="Adobe Garamond Pro"/>
          <w:sz w:val="28"/>
          <w:szCs w:val="28"/>
        </w:rPr>
        <w:t>s</w:t>
      </w:r>
      <w:r w:rsidRPr="008511C6">
        <w:rPr>
          <w:rFonts w:ascii="Adobe Garamond Pro" w:hAnsi="Adobe Garamond Pro"/>
          <w:sz w:val="28"/>
          <w:szCs w:val="28"/>
        </w:rPr>
        <w:t xml:space="preserve"> vastly on your product, niche, and target market. Do well to research adequately.</w:t>
      </w:r>
    </w:p>
    <w:sectPr w:rsidR="007512E0" w:rsidRPr="008511C6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EA22D" w14:textId="77777777" w:rsidR="005D1C1E" w:rsidRDefault="005D1C1E">
      <w:r>
        <w:separator/>
      </w:r>
    </w:p>
  </w:endnote>
  <w:endnote w:type="continuationSeparator" w:id="0">
    <w:p w14:paraId="496E5987" w14:textId="77777777" w:rsidR="005D1C1E" w:rsidRDefault="005D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Lato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7512E0" w:rsidRDefault="007512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C434A" w14:textId="77777777" w:rsidR="005D1C1E" w:rsidRDefault="005D1C1E">
      <w:r>
        <w:separator/>
      </w:r>
    </w:p>
  </w:footnote>
  <w:footnote w:type="continuationSeparator" w:id="0">
    <w:p w14:paraId="262BB230" w14:textId="77777777" w:rsidR="005D1C1E" w:rsidRDefault="005D1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7512E0" w:rsidRDefault="007512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157FF"/>
    <w:multiLevelType w:val="multilevel"/>
    <w:tmpl w:val="5A225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yMjYwNTGxNLA0NjFR0lEKTi0uzszPAykwrAUAAZgy8iwAAAA="/>
  </w:docVars>
  <w:rsids>
    <w:rsidRoot w:val="007512E0"/>
    <w:rsid w:val="00042C36"/>
    <w:rsid w:val="000F0330"/>
    <w:rsid w:val="005D1C1E"/>
    <w:rsid w:val="007512E0"/>
    <w:rsid w:val="008511C6"/>
    <w:rsid w:val="00E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11511"/>
  <w15:docId w15:val="{E55FAC7C-937D-460B-859D-D2F12CDB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 SEMUDARA</dc:creator>
  <cp:lastModifiedBy>Windows User</cp:lastModifiedBy>
  <cp:revision>2</cp:revision>
  <dcterms:created xsi:type="dcterms:W3CDTF">2022-10-03T17:30:00Z</dcterms:created>
  <dcterms:modified xsi:type="dcterms:W3CDTF">2022-10-03T17:30:00Z</dcterms:modified>
</cp:coreProperties>
</file>